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ЗАРЕГИСТРИРОВАНО                                     Приложение Nо. 8
</w:t>
      </w:r>
    </w:p>
    <w:p>
      <w:r>
        <w:t xml:space="preserve">Москомимущество                  к Постановлению правительства Москвы
</w:t>
      </w:r>
    </w:p>
    <w:p>
      <w:r>
        <w:t xml:space="preserve">"___"________ 199_ г.                             от 16.09.93 Nо. 868
</w:t>
      </w:r>
    </w:p>
    <w:p>
      <w:r>
        <w:t xml:space="preserve">Nо. _________________
</w:t>
      </w:r>
    </w:p>
    <w:p>
      <w:r>
        <w:t xml:space="preserve">Форма утверждена
</w:t>
      </w:r>
    </w:p>
    <w:p>
      <w:r>
        <w:t xml:space="preserve">_____________________                                  Постановлением
</w:t>
      </w:r>
    </w:p>
    <w:p>
      <w:r>
        <w:t xml:space="preserve">(Ф.И.О. исполнителя)                             Правительства Москвы
</w:t>
      </w:r>
    </w:p>
    <w:p>
      <w:r>
        <w:t xml:space="preserve">Nо. ____________
</w:t>
      </w:r>
    </w:p>
    <w:p>
      <w:r>
        <w:t xml:space="preserve">от "__"_________ 19__ г.
</w:t>
      </w:r>
    </w:p>
    <w:p>
      <w:r>
        <w:t xml:space="preserve">ДОГОВОР Nо. ________
</w:t>
      </w:r>
    </w:p>
    <w:p>
      <w:r>
        <w:t xml:space="preserve">на аренду недвижимости (нежилого помещения),
</w:t>
      </w:r>
    </w:p>
    <w:p>
      <w:r>
        <w:t xml:space="preserve">находящегося в собственности Москвы.
</w:t>
      </w:r>
    </w:p>
    <w:p>
      <w:r>
        <w:t xml:space="preserve">г. Москва                                    "___"___________ 199_ г.
</w:t>
      </w:r>
    </w:p>
    <w:p>
      <w:r>
        <w:t xml:space="preserve">Комитет по  управлению  имуществом   Москвы   (Москомимущество),
</w:t>
      </w:r>
    </w:p>
    <w:p>
      <w:r>
        <w:t xml:space="preserve">действующий на основании Положения, в лице __________________________
</w:t>
      </w:r>
    </w:p>
    <w:p>
      <w:r>
        <w:t xml:space="preserve">_____________________________, именуемый в дальнейшем "Арендодатель",
</w:t>
      </w:r>
    </w:p>
    <w:p>
      <w:r>
        <w:t xml:space="preserve">предприятие (организация) - балансодержатель в лице _________________
</w:t>
      </w:r>
    </w:p>
    <w:p>
      <w:r>
        <w:t xml:space="preserve">__________________________________________, далее "Балансодержатель",
</w:t>
      </w:r>
    </w:p>
    <w:p>
      <w:r>
        <w:t xml:space="preserve">с одной стороны, и _________________________________________________,
</w:t>
      </w:r>
    </w:p>
    <w:p>
      <w:r>
        <w:t xml:space="preserve">(предприятие, организация или Ф.И.О.)
</w:t>
      </w:r>
    </w:p>
    <w:p>
      <w:r>
        <w:t xml:space="preserve">в лице _____________________________________________________________,
</w:t>
      </w:r>
    </w:p>
    <w:p>
      <w:r>
        <w:t xml:space="preserve">действующее на основании  __________________________________________,
</w:t>
      </w:r>
    </w:p>
    <w:p>
      <w:r>
        <w:t xml:space="preserve">именуемое  в дальнейшем  "Арендатор",  с  другой  стороны,  заключили
</w:t>
      </w:r>
    </w:p>
    <w:p>
      <w:r>
        <w:t xml:space="preserve">настоящий договор о следующем:
</w:t>
      </w:r>
    </w:p>
    <w:p>
      <w:r>
        <w:t xml:space="preserve">1. ОБЩИЕ УСЛОВИЯ
</w:t>
      </w:r>
    </w:p>
    <w:p>
      <w:r>
        <w:t xml:space="preserve">1.1. На    основании   свидетельства   Управления   недвижимости
</w:t>
      </w:r>
    </w:p>
    <w:p>
      <w:r>
        <w:t xml:space="preserve">Москомимущества Nо.  ______  от "__"__________ 199__ г.  Арендодатель
</w:t>
      </w:r>
    </w:p>
    <w:p>
      <w:r>
        <w:t xml:space="preserve">сдает,  а  Арендатор  принимает  в  аренду  нежилое  помещение  общей
</w:t>
      </w:r>
    </w:p>
    <w:p>
      <w:r>
        <w:t xml:space="preserve">площадью  ___________________ кв.м,  расположенное на _______ этаже в
</w:t>
      </w:r>
    </w:p>
    <w:p>
      <w:r>
        <w:t xml:space="preserve">строении (корпусе) Nо. _____ по _____________________________________
</w:t>
      </w:r>
    </w:p>
    <w:p>
      <w:r>
        <w:t xml:space="preserve">(ул., пл., просп., пер.,
</w:t>
      </w:r>
    </w:p>
    <w:p>
      <w:r>
        <w:t xml:space="preserve">_____________________________________________________, дом Nо. ______
</w:t>
      </w:r>
    </w:p>
    <w:p>
      <w:r>
        <w:t xml:space="preserve">ш., туп.,  алл.,  бульв., наб., пр.)
</w:t>
      </w:r>
    </w:p>
    <w:p>
      <w:r>
        <w:t xml:space="preserve">в __________________________ административно-территориальном округе.
</w:t>
      </w:r>
    </w:p>
    <w:p>
      <w:r>
        <w:t xml:space="preserve">Для использования под: __________________________________ цели.
</w:t>
      </w:r>
    </w:p>
    <w:p>
      <w:r>
        <w:t xml:space="preserve">При расчете арендной платы применяется выписка  из  технического
</w:t>
      </w:r>
    </w:p>
    <w:p>
      <w:r>
        <w:t xml:space="preserve">паспорта БТИ  Nо.  ________  от  "___"_________ 199__ г.,  являющейся
</w:t>
      </w:r>
    </w:p>
    <w:p>
      <w:r>
        <w:t xml:space="preserve">неотъемлемой частью настоящего договора.
</w:t>
      </w:r>
    </w:p>
    <w:p>
      <w:r>
        <w:t xml:space="preserve">1.2. Срок  аренды  устанавливается  на  __________________ лет с
</w:t>
      </w:r>
    </w:p>
    <w:p>
      <w:r>
        <w:t xml:space="preserve">"___"_______ 199___ г. по "___"_________ 19__ г.
</w:t>
      </w:r>
    </w:p>
    <w:p>
      <w:r>
        <w:t xml:space="preserve">Договор вступает    в    силу    с   момента   регистрации   его
</w:t>
      </w:r>
    </w:p>
    <w:p>
      <w:r>
        <w:t xml:space="preserve">Москомимуществом или его территориальным агентством.
</w:t>
      </w:r>
    </w:p>
    <w:p>
      <w:r>
        <w:t xml:space="preserve">2. ОБЯЗАННОСТИ СТОРОН
</w:t>
      </w:r>
    </w:p>
    <w:p>
      <w:r>
        <w:t xml:space="preserve">2.1. Балансодержатель обязан:
</w:t>
      </w:r>
    </w:p>
    <w:p>
      <w:r>
        <w:t xml:space="preserve">2.1.1. в пятидневный срок после утверждения настоящего  договора
</w:t>
      </w:r>
    </w:p>
    <w:p>
      <w:r>
        <w:t xml:space="preserve">предоставить      соответствующее     имущество     Арендатору     по
</w:t>
      </w:r>
    </w:p>
    <w:p>
      <w:r>
        <w:t xml:space="preserve">приемо-сдаточному   акту.   В   акте,   составленном   при    участии
</w:t>
      </w:r>
    </w:p>
    <w:p>
      <w:r>
        <w:t xml:space="preserve">представителя   организации-балансодержателя,   должно  быть  указано
</w:t>
      </w:r>
    </w:p>
    <w:p>
      <w:r>
        <w:t xml:space="preserve">техническое состояние помещения на момент сдачи его в аренду;
</w:t>
      </w:r>
    </w:p>
    <w:p>
      <w:r>
        <w:t xml:space="preserve">2.1.2. обеспечить   подготовку   договоров   аренды,  перерасчет
</w:t>
      </w:r>
    </w:p>
    <w:p>
      <w:r>
        <w:t xml:space="preserve">арендной платы,  при изменении стоимости строительства 1  кв.м  общей
</w:t>
      </w:r>
    </w:p>
    <w:p>
      <w:r>
        <w:t xml:space="preserve">площади в жилом панельном доме,  доводимой до них Москомимуществом не
</w:t>
      </w:r>
    </w:p>
    <w:p>
      <w:r>
        <w:t xml:space="preserve">позднее  чем  за  1  месяц  до  конца  квартал,  доведение  указанных
</w:t>
      </w:r>
    </w:p>
    <w:p>
      <w:r>
        <w:t xml:space="preserve">изменений  арендной  платы  до  арендатора,  контроль  за соблюдением
</w:t>
      </w:r>
    </w:p>
    <w:p>
      <w:r>
        <w:t xml:space="preserve">условий арендного договора.
</w:t>
      </w:r>
    </w:p>
    <w:p>
      <w:r>
        <w:t xml:space="preserve">2.1.3. производить   капитальный   ремонт   нежилых   помещений,
</w:t>
      </w:r>
    </w:p>
    <w:p>
      <w:r>
        <w:t xml:space="preserve">занимаемых арендатором,  связанный с общим капитальным ремонтом  дома
</w:t>
      </w:r>
    </w:p>
    <w:p>
      <w:r>
        <w:t xml:space="preserve">(если иное не предусмотрено условиями договора);
</w:t>
      </w:r>
    </w:p>
    <w:p>
      <w:r>
        <w:t xml:space="preserve">2.1.4. в случае  аварий,  происшедших  не  по  вине  арендатора,
</w:t>
      </w:r>
    </w:p>
    <w:p>
      <w:r>
        <w:t xml:space="preserve">немедленно принимать все необходимые меры к их устранению.
</w:t>
      </w:r>
    </w:p>
    <w:p>
      <w:r>
        <w:t xml:space="preserve">2.2. Арендодатель обязан:
</w:t>
      </w:r>
    </w:p>
    <w:p>
      <w:r>
        <w:t xml:space="preserve">в случае  необоснованного  отказа  со стороны балансодержателя в
</w:t>
      </w:r>
    </w:p>
    <w:p>
      <w:r>
        <w:t xml:space="preserve">подписании договора аренды заключить договор аренды самостоятельно.
</w:t>
      </w:r>
    </w:p>
    <w:p>
      <w:r>
        <w:t xml:space="preserve">2.3. Арендатор обязан:
</w:t>
      </w:r>
    </w:p>
    <w:p>
      <w:r>
        <w:t xml:space="preserve">2.3.1. использовать   помещение   исключительно    по    прямому
</w:t>
      </w:r>
    </w:p>
    <w:p>
      <w:r>
        <w:t xml:space="preserve">назначению,  указанному в п. 1 договора и технической документации на
</w:t>
      </w:r>
    </w:p>
    <w:p>
      <w:r>
        <w:t xml:space="preserve">него;
</w:t>
      </w:r>
    </w:p>
    <w:p>
      <w:r>
        <w:t xml:space="preserve">2.3.2. произвести   за   свой  счет  ремонт  и  переоборудование
</w:t>
      </w:r>
    </w:p>
    <w:p>
      <w:r>
        <w:t xml:space="preserve">арендуемых  помещений,  связанные  с  деятельностью  Арендатора,  под
</w:t>
      </w:r>
    </w:p>
    <w:p>
      <w:r>
        <w:t xml:space="preserve">контролем  балансодержателя  в  сроки,  установленные территориальным
</w:t>
      </w:r>
    </w:p>
    <w:p>
      <w:r>
        <w:t xml:space="preserve">управлением или муниципальным округом (но не более 2-х лет с  момента
</w:t>
      </w:r>
    </w:p>
    <w:p>
      <w:r>
        <w:t xml:space="preserve">оформления    свидетельства)    в   соответствии   с   документацией,
</w:t>
      </w:r>
    </w:p>
    <w:p>
      <w:r>
        <w:t xml:space="preserve">разработанной в специализированной проектной организации.;
</w:t>
      </w:r>
    </w:p>
    <w:p>
      <w:r>
        <w:t xml:space="preserve">2.3.3. содержать   арендуемое  помещение  в  полной  исправности
</w:t>
      </w:r>
    </w:p>
    <w:p>
      <w:r>
        <w:t xml:space="preserve">(производить  текущий  и  капитальный   ремонт)   и   соответствующем
</w:t>
      </w:r>
    </w:p>
    <w:p>
      <w:r>
        <w:t xml:space="preserve">санитарном состоянии до сдачи Арендодателю;
</w:t>
      </w:r>
    </w:p>
    <w:p>
      <w:r>
        <w:t xml:space="preserve">2.3.4. не производить никаких капитальных (затрагивающих несущие
</w:t>
      </w:r>
    </w:p>
    <w:p>
      <w:r>
        <w:t xml:space="preserve">конструкции) перепланировок и переоборудования арендуемого помещения,
</w:t>
      </w:r>
    </w:p>
    <w:p>
      <w:r>
        <w:t xml:space="preserve">связанных с  деятельностью  Арендатора,  без  письменного  разрешения
</w:t>
      </w:r>
    </w:p>
    <w:p>
      <w:r>
        <w:t xml:space="preserve">Балансодержателя  и  Межведомственной  комиссии  при  территориальных
</w:t>
      </w:r>
    </w:p>
    <w:p>
      <w:r>
        <w:t xml:space="preserve">управлениях или муниципальных округах;
</w:t>
      </w:r>
    </w:p>
    <w:p>
      <w:r>
        <w:t xml:space="preserve">2.3.5. вносить арендную плату в установленные договором сроки, а
</w:t>
      </w:r>
    </w:p>
    <w:p>
      <w:r>
        <w:t xml:space="preserve">также оплачивать по отдельному договору коммунальные и прочие целевые
</w:t>
      </w:r>
    </w:p>
    <w:p>
      <w:r>
        <w:t xml:space="preserve">услуги;
</w:t>
      </w:r>
    </w:p>
    <w:p>
      <w:r>
        <w:t xml:space="preserve">2.3.6. не  позднее  чем  за  два   месяца   письменно   сообщить
</w:t>
      </w:r>
    </w:p>
    <w:p>
      <w:r>
        <w:t xml:space="preserve">Арендодателю и Балансодержателю о предстоящем освобождении помещения,
</w:t>
      </w:r>
    </w:p>
    <w:p>
      <w:r>
        <w:t xml:space="preserve">как в связи с окончанием срока действия договора, так и при досрочном
</w:t>
      </w:r>
    </w:p>
    <w:p>
      <w:r>
        <w:t xml:space="preserve">освобождении.  Передача  помещения  Арендатором в исправном состоянии
</w:t>
      </w:r>
    </w:p>
    <w:p>
      <w:r>
        <w:t xml:space="preserve">производится по акту Балансодержателя;
</w:t>
      </w:r>
    </w:p>
    <w:p>
      <w:r>
        <w:t xml:space="preserve">2.3.7. в  случае фактической сдачи помещения в субаренду другому
</w:t>
      </w:r>
    </w:p>
    <w:p>
      <w:r>
        <w:t xml:space="preserve">юридическому  лицу  по  соответствующему  договору  согласовать  этот
</w:t>
      </w:r>
    </w:p>
    <w:p>
      <w:r>
        <w:t xml:space="preserve">договор   в   установленном   порядке   в   Москомимуществе  или  его
</w:t>
      </w:r>
    </w:p>
    <w:p>
      <w:r>
        <w:t xml:space="preserve">территориальном агентстве.
</w:t>
      </w:r>
    </w:p>
    <w:p>
      <w:r>
        <w:t xml:space="preserve">Договоры, заключаемые   арендатором   с   третьими   лицами,  об
</w:t>
      </w:r>
    </w:p>
    <w:p>
      <w:r>
        <w:t xml:space="preserve">использовании    нежилого    помещения,     не     зарегистрированные
</w:t>
      </w:r>
    </w:p>
    <w:p>
      <w:r>
        <w:t xml:space="preserve">Москомимуществом, считаются недействительными;
</w:t>
      </w:r>
    </w:p>
    <w:p>
      <w:r>
        <w:t xml:space="preserve">2.3.8. в случае освобождения помещения до истечения срока аренды
</w:t>
      </w:r>
    </w:p>
    <w:p>
      <w:r>
        <w:t xml:space="preserve">или  в  связи с окончанием срока договора оплатить Арендодателю сумму
</w:t>
      </w:r>
    </w:p>
    <w:p>
      <w:r>
        <w:t xml:space="preserve">стоимости  не  произведенного  капитального  или   текущего   ремонта
</w:t>
      </w:r>
    </w:p>
    <w:p>
      <w:r>
        <w:t xml:space="preserve">помещений, а также сумму по всем дополнительным обязательствам.
</w:t>
      </w:r>
    </w:p>
    <w:p>
      <w:r>
        <w:t xml:space="preserve">3. ПЛАТЕЖИ И РАСЧЕТЫ ПО ДОГОВОРУ
</w:t>
      </w:r>
    </w:p>
    <w:p>
      <w:r>
        <w:t xml:space="preserve">3.1. За   указанное   в   п. 1  договора  помещение  Арендатором
</w:t>
      </w:r>
    </w:p>
    <w:p>
      <w:r>
        <w:t xml:space="preserve">предварительно,  ежеквартально с оплатой  до  5-го  числа  последнего
</w:t>
      </w:r>
    </w:p>
    <w:p>
      <w:r>
        <w:t xml:space="preserve">месяца   предшествующего   квартала,   вносится   арендная  плата  на
</w:t>
      </w:r>
    </w:p>
    <w:p>
      <w:r>
        <w:t xml:space="preserve">специальный  счет  Москомимущества  для   аккумуляции   платежей   за
</w:t>
      </w:r>
    </w:p>
    <w:p>
      <w:r>
        <w:t xml:space="preserve">использование  нежилых  помещений  Р/С Nо. __________________________
</w:t>
      </w:r>
    </w:p>
    <w:p>
      <w:r>
        <w:t xml:space="preserve">в  соответствии  с  расчетом  арендной платы, являющимся неотъемлемой
</w:t>
      </w:r>
    </w:p>
    <w:p>
      <w:r>
        <w:t xml:space="preserve">частью настоящего договора.
</w:t>
      </w:r>
    </w:p>
    <w:p>
      <w:r>
        <w:t xml:space="preserve">Арендатор обязан производить оплату аренды указанного в договоре
</w:t>
      </w:r>
    </w:p>
    <w:p>
      <w:r>
        <w:t xml:space="preserve">помещения  в  соответствии  с  произведенным  им перерасчетом размера
</w:t>
      </w:r>
    </w:p>
    <w:p>
      <w:r>
        <w:t xml:space="preserve">арендной платы, выполненным на основании распоряжения Москомимущества
</w:t>
      </w:r>
    </w:p>
    <w:p>
      <w:r>
        <w:t xml:space="preserve">об  изменении  стоимости нового строительства 1-го кв.м помещений или
</w:t>
      </w:r>
    </w:p>
    <w:p>
      <w:r>
        <w:t xml:space="preserve">размера базовой (минимальной) ставки арендной платы.
</w:t>
      </w:r>
    </w:p>
    <w:p>
      <w:r>
        <w:t xml:space="preserve">3.2. Арендатор  оплачивает  коммунальные  услуги  по  отдельному
</w:t>
      </w:r>
    </w:p>
    <w:p>
      <w:r>
        <w:t xml:space="preserve">договору.
</w:t>
      </w:r>
    </w:p>
    <w:p>
      <w:r>
        <w:t xml:space="preserve">Коммунальные услуги  оплачиваются  арендатором  в  установленном
</w:t>
      </w:r>
    </w:p>
    <w:p>
      <w:r>
        <w:t xml:space="preserve">порядке по платежному требованию 1-го числа каждого месяца в  размере
</w:t>
      </w:r>
    </w:p>
    <w:p>
      <w:r>
        <w:t xml:space="preserve">1/12 части годовой суммы, перечисляемой на счет балансодержателя.
</w:t>
      </w:r>
    </w:p>
    <w:p>
      <w:r>
        <w:t xml:space="preserve">Расчет оплаты  за  коммунальные   услуги   подлежит   ежегодному
</w:t>
      </w:r>
    </w:p>
    <w:p>
      <w:r>
        <w:t xml:space="preserve">переоформлению,  а  также  в  случаях  изменения цен на эти услуги по
</w:t>
      </w:r>
    </w:p>
    <w:p>
      <w:r>
        <w:t xml:space="preserve">постановлениям правительства Москвы.
</w:t>
      </w:r>
    </w:p>
    <w:p>
      <w:r>
        <w:t xml:space="preserve">4. САНКЦИИ
</w:t>
      </w:r>
    </w:p>
    <w:p>
      <w:r>
        <w:t xml:space="preserve">4.1. При   неуплате   арендатором   коммунальных   платежей    в
</w:t>
      </w:r>
    </w:p>
    <w:p>
      <w:r>
        <w:t xml:space="preserve">установленные  договором  сроки  начисляются  пени  в  размере  5%  с
</w:t>
      </w:r>
    </w:p>
    <w:p>
      <w:r>
        <w:t xml:space="preserve">просроченной суммы за каждый день просрочки.
</w:t>
      </w:r>
    </w:p>
    <w:p>
      <w:r>
        <w:t xml:space="preserve">4.2. Уплата   санкций,  установленных  настоящим  договором,  не
</w:t>
      </w:r>
    </w:p>
    <w:p>
      <w:r>
        <w:t xml:space="preserve">освобождает Арендатора от выполнения обязательств по договору.
</w:t>
      </w:r>
    </w:p>
    <w:p>
      <w:r>
        <w:t xml:space="preserve">4.3. Размер  арендной  платы  по распоряжению Арендодателя может
</w:t>
      </w:r>
    </w:p>
    <w:p>
      <w:r>
        <w:t xml:space="preserve">быть увеличен (до 5-кратного размера) в случае нарушения  арендатором
</w:t>
      </w:r>
    </w:p>
    <w:p>
      <w:r>
        <w:t xml:space="preserve">положений  договора  (предоставление  субаренды  без соответствующего
</w:t>
      </w:r>
    </w:p>
    <w:p>
      <w:r>
        <w:t xml:space="preserve">оформления  и  по  иным  причинам).  Решение   по   данному   вопросу
</w:t>
      </w:r>
    </w:p>
    <w:p>
      <w:r>
        <w:t xml:space="preserve">принимается   без   согласования  с  арендатором  (с  предварительным
</w:t>
      </w:r>
    </w:p>
    <w:p>
      <w:r>
        <w:t xml:space="preserve">письменным предупреждением).
</w:t>
      </w:r>
    </w:p>
    <w:p>
      <w:r>
        <w:t xml:space="preserve">5. ДОСРОЧНОЕ РАСТОРЖЕНИЕ ДОГОВОРА
</w:t>
      </w:r>
    </w:p>
    <w:p>
      <w:r>
        <w:t xml:space="preserve">5.1. Условия договора могут быть изменены по соглашению сторон.
</w:t>
      </w:r>
    </w:p>
    <w:p>
      <w:r>
        <w:t xml:space="preserve">5.2. Невыполнение  Арендатором  полностью  или  частично условий
</w:t>
      </w:r>
    </w:p>
    <w:p>
      <w:r>
        <w:t xml:space="preserve">настоящего договора  является  основанием  для  расторжения  договора
</w:t>
      </w:r>
    </w:p>
    <w:p>
      <w:r>
        <w:t xml:space="preserve">аренды в соответствии с действующим законодательством.
</w:t>
      </w:r>
    </w:p>
    <w:p>
      <w:r>
        <w:t xml:space="preserve">Нежилые помещения могут быть изъяты у Арендатора в установленном
</w:t>
      </w:r>
    </w:p>
    <w:p>
      <w:r>
        <w:t xml:space="preserve">порядке  в  случае  нарушений  условий  эксплуатации,  несвоевременно
</w:t>
      </w:r>
    </w:p>
    <w:p>
      <w:r>
        <w:t xml:space="preserve">вносимых платежей или несвоевременного их освоения (ремонта, согласно
</w:t>
      </w:r>
    </w:p>
    <w:p>
      <w:r>
        <w:t xml:space="preserve">гарантийным   обязательствам   нарушения   работоспособности   систем
</w:t>
      </w:r>
    </w:p>
    <w:p>
      <w:r>
        <w:t xml:space="preserve">архитектурно - декоративного  подсвета  (постановление  правительства
</w:t>
      </w:r>
    </w:p>
    <w:p>
      <w:r>
        <w:t xml:space="preserve">Москвы  Nо. 280  от 30.03.93 г. "Об  улучшении  светового  оформления
</w:t>
      </w:r>
    </w:p>
    <w:p>
      <w:r>
        <w:t xml:space="preserve">города").
</w:t>
      </w:r>
    </w:p>
    <w:p>
      <w:r>
        <w:t xml:space="preserve">Задержка поступлений  по арендной плате и коммунальным услугам в
</w:t>
      </w:r>
    </w:p>
    <w:p>
      <w:r>
        <w:t xml:space="preserve">полном объеме на срок более  трех  месяцев  является  основанием  для
</w:t>
      </w:r>
    </w:p>
    <w:p>
      <w:r>
        <w:t xml:space="preserve">расторжения Москомимуществом договора аренды в одностороннем порядке.
</w:t>
      </w:r>
    </w:p>
    <w:p>
      <w:r>
        <w:t xml:space="preserve">5.3. Арендатор  имеет  право  расторгнуть   договор   аренды   в
</w:t>
      </w:r>
    </w:p>
    <w:p>
      <w:r>
        <w:t xml:space="preserve">соответствии с действующим законодательством.
</w:t>
      </w:r>
    </w:p>
    <w:p>
      <w:r>
        <w:t xml:space="preserve">5.4. В   случае   ликвидации   арендатора   договор    считается
</w:t>
      </w:r>
    </w:p>
    <w:p>
      <w:r>
        <w:t xml:space="preserve">расторгнутым   с   момента  прекращения  деятельности  ликвидационной
</w:t>
      </w:r>
    </w:p>
    <w:p>
      <w:r>
        <w:t xml:space="preserve">комиссии.
</w:t>
      </w:r>
    </w:p>
    <w:p>
      <w:r>
        <w:t xml:space="preserve">6. ПРОЧИЕ УСЛОВИЯ
</w:t>
      </w:r>
    </w:p>
    <w:p>
      <w:r>
        <w:t xml:space="preserve">6.1. Настоящий  договор  заключен  в  четырех  экземплярах,  два
</w:t>
      </w:r>
    </w:p>
    <w:p>
      <w:r>
        <w:t xml:space="preserve">хранятся у участников договора (Арендатора и Балансодержателя), а два
</w:t>
      </w:r>
    </w:p>
    <w:p>
      <w:r>
        <w:t xml:space="preserve">в Москомимуществе и его территориальном агентстве.
</w:t>
      </w:r>
    </w:p>
    <w:p>
      <w:r>
        <w:t xml:space="preserve">6.2. Споры,   возникающие   при   исполнению   договора  аренды,
</w:t>
      </w:r>
    </w:p>
    <w:p>
      <w:r>
        <w:t xml:space="preserve">рассматриваются в соответствии с действующим законодательством.
</w:t>
      </w:r>
    </w:p>
    <w:p>
      <w:r>
        <w:t xml:space="preserve">6.3. Размещение  рекламы на наружной части арендуемого помещения
</w:t>
      </w:r>
    </w:p>
    <w:p>
      <w:r>
        <w:t xml:space="preserve">должно быть согласовано в установленном порядке.
</w:t>
      </w:r>
    </w:p>
    <w:p>
      <w:r>
        <w:t xml:space="preserve">6.4. Размещение  средств  наружной  рекламы  на  фасаде и торцах
</w:t>
      </w:r>
    </w:p>
    <w:p>
      <w:r>
        <w:t xml:space="preserve">помещений в  соответствии  с  установленным  в  г.  Москве  "Порядком
</w:t>
      </w:r>
    </w:p>
    <w:p>
      <w:r>
        <w:t xml:space="preserve">размещения,  содержания  и  эксплуатации  в  городе наружной рекламы,
</w:t>
      </w:r>
    </w:p>
    <w:p>
      <w:r>
        <w:t xml:space="preserve">объектов благоустройства,  монументально - декоративного искусства  и
</w:t>
      </w:r>
    </w:p>
    <w:p>
      <w:r>
        <w:t xml:space="preserve">дизайна" с Арендатором не согласовывается.
</w:t>
      </w:r>
    </w:p>
    <w:p>
      <w:r>
        <w:t xml:space="preserve">6.5. При передаче в аренду нежилых помещений иностранным  фирмам
</w:t>
      </w:r>
    </w:p>
    <w:p>
      <w:r>
        <w:t xml:space="preserve">и  гражданам арендная плата определяется в валюте и аккумулируется на
</w:t>
      </w:r>
    </w:p>
    <w:p>
      <w:r>
        <w:t xml:space="preserve">валютном счете Москомимущества.
</w:t>
      </w:r>
    </w:p>
    <w:p>
      <w:r>
        <w:t xml:space="preserve">6.6. С   предприятий,   использующих   вывески   -   рекламы  на
</w:t>
      </w:r>
    </w:p>
    <w:p>
      <w:r>
        <w:t xml:space="preserve">иностранных языках, арендная плата за использование нежилых помещений
</w:t>
      </w:r>
    </w:p>
    <w:p>
      <w:r>
        <w:t xml:space="preserve">определяется в валюте (или ее рублевом эквиваленте).
</w:t>
      </w:r>
    </w:p>
    <w:p>
      <w:r>
        <w:t xml:space="preserve">7. ОСОБЫЕ УСЛОВИЯ
</w:t>
      </w:r>
    </w:p>
    <w:p>
      <w:r>
        <w:t xml:space="preserve">Дополнительные обязательства  сторон  по использованию помещений
</w:t>
      </w:r>
    </w:p>
    <w:p>
      <w:r>
        <w:t xml:space="preserve">по каждому пункту оформляются в виде приложения  на  _______  листах.
</w:t>
      </w:r>
    </w:p>
    <w:p>
      <w:r>
        <w:t xml:space="preserve">Приложение является неотъемлемой частью настоящего договора.
</w:t>
      </w:r>
    </w:p>
    <w:p>
      <w:r>
        <w:t xml:space="preserve">При невыполнении (в случае их наличия) обязательств по разделу 6
</w:t>
      </w:r>
    </w:p>
    <w:p>
      <w:r>
        <w:t xml:space="preserve">настоящего   договора,  Арендатор  возмещает  Арендодателю  стоимость
</w:t>
      </w:r>
    </w:p>
    <w:p>
      <w:r>
        <w:t xml:space="preserve">невыполненных работ (услуг) по платежному поручению,  А  Арендодатель
</w:t>
      </w:r>
    </w:p>
    <w:p>
      <w:r>
        <w:t xml:space="preserve">может  возбудить  вопрос о прекращении аренды в одностороннем порядке
</w:t>
      </w:r>
    </w:p>
    <w:p>
      <w:r>
        <w:t xml:space="preserve">(раздел 5).
</w:t>
      </w:r>
    </w:p>
    <w:p>
      <w:r>
        <w:t xml:space="preserve">В договор  аренды  в  обязательном  порядке  включаются  условия
</w:t>
      </w:r>
    </w:p>
    <w:p>
      <w:r>
        <w:t xml:space="preserve">передачи помещения, внесенные в распорядительные документы.
</w:t>
      </w:r>
    </w:p>
    <w:p>
      <w:r>
        <w:t xml:space="preserve">Для памятников  истории,  культуры  и  архитектуры  неотъемлемой
</w:t>
      </w:r>
    </w:p>
    <w:p>
      <w:r>
        <w:t xml:space="preserve">частью настоящего договора является охранный договор.
</w:t>
      </w:r>
    </w:p>
    <w:p>
      <w:r>
        <w:t xml:space="preserve">8. РЕКВИЗИТЫ СТОРОН
</w:t>
      </w:r>
    </w:p>
    <w:p>
      <w:r>
        <w:t xml:space="preserve">Территориальное агентство Москомимущества:
</w:t>
      </w:r>
    </w:p>
    <w:p>
      <w:r>
        <w:t xml:space="preserve">Адрес: Индекс ____________________ город _______________________
</w:t>
      </w:r>
    </w:p>
    <w:p>
      <w:r>
        <w:t xml:space="preserve">Дом Nо. ________ корпус _______________ строение ____________________
</w:t>
      </w:r>
    </w:p>
    <w:p>
      <w:r>
        <w:t xml:space="preserve">Телефон ________________________    телефакс_________________________
</w:t>
      </w:r>
    </w:p>
    <w:p>
      <w:r>
        <w:t xml:space="preserve">Руководитель организации _______________________ _______________
</w:t>
      </w:r>
    </w:p>
    <w:p>
      <w:r>
        <w:t xml:space="preserve">(Ф.И.О.)            (подпись)
</w:t>
      </w:r>
    </w:p>
    <w:p>
      <w:r>
        <w:t xml:space="preserve">М.П.
</w:t>
      </w:r>
    </w:p>
    <w:p>
      <w:r>
        <w:t xml:space="preserve">БАЛАНСОДЕРЖАТЕЛЬ 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Адрес: Индекс _________________________ город _______________________
</w:t>
      </w:r>
    </w:p>
    <w:p>
      <w:r>
        <w:t xml:space="preserve">______________________________________________ Дом Nо. ______________
</w:t>
      </w:r>
    </w:p>
    <w:p>
      <w:r>
        <w:t xml:space="preserve">корпус _________________________  строение __________________________
</w:t>
      </w:r>
    </w:p>
    <w:p>
      <w:r>
        <w:t xml:space="preserve">Телефон ________________________  телефакс __________________________
</w:t>
      </w:r>
    </w:p>
    <w:p>
      <w:r>
        <w:t xml:space="preserve">Регистрационное свидетельство юридического лица:
</w:t>
      </w:r>
    </w:p>
    <w:p>
      <w:r>
        <w:t xml:space="preserve">Серия _________________________ Номер __________________________
</w:t>
      </w:r>
    </w:p>
    <w:p>
      <w:r>
        <w:t xml:space="preserve">Выдано _________________________________________________________
</w:t>
      </w:r>
    </w:p>
    <w:p>
      <w:r>
        <w:t xml:space="preserve">Дата выдачи "___"__________ 199__ г.
</w:t>
      </w:r>
    </w:p>
    <w:p>
      <w:r>
        <w:t xml:space="preserve">Руководитель организации ______________________ ________________
</w:t>
      </w:r>
    </w:p>
    <w:p>
      <w:r>
        <w:t xml:space="preserve">(Ф.И.О)             (подпись)
</w:t>
      </w:r>
    </w:p>
    <w:p>
      <w:r>
        <w:t xml:space="preserve">М.П.
</w:t>
      </w:r>
    </w:p>
    <w:p>
      <w:r>
        <w:t xml:space="preserve">От лица  АРЕНДАТОРА ____________________________________________
</w:t>
      </w:r>
    </w:p>
    <w:p>
      <w:r>
        <w:t xml:space="preserve">(Ф.И.О. физического  или
</w:t>
      </w:r>
    </w:p>
    <w:p>
      <w:r>
        <w:t xml:space="preserve">_____________________________________________________________________
</w:t>
      </w:r>
    </w:p>
    <w:p>
      <w:r>
        <w:t xml:space="preserve">наименование юридического лица)
</w:t>
      </w:r>
    </w:p>
    <w:p>
      <w:r>
        <w:t xml:space="preserve">Адрес: Индекс ____________________ Город _______________________
</w:t>
      </w:r>
    </w:p>
    <w:p>
      <w:r>
        <w:t xml:space="preserve">_______________________________________________ Дом Nо.______________
</w:t>
      </w:r>
    </w:p>
    <w:p>
      <w:r>
        <w:t xml:space="preserve">корпус ________________________ строение ____________________________
</w:t>
      </w:r>
    </w:p>
    <w:p>
      <w:r>
        <w:t xml:space="preserve">Телефон _______________________ телефакс ____________________________
</w:t>
      </w:r>
    </w:p>
    <w:p>
      <w:r>
        <w:t xml:space="preserve">Паспорт физического    или     регистрационное     свидетельство
</w:t>
      </w:r>
    </w:p>
    <w:p>
      <w:r>
        <w:t xml:space="preserve">юридического лица:
</w:t>
      </w:r>
    </w:p>
    <w:p>
      <w:r>
        <w:t xml:space="preserve">Серия _____________________________ Номер ______________________
</w:t>
      </w:r>
    </w:p>
    <w:p>
      <w:r>
        <w:t xml:space="preserve">Выдан __________________________________________________________
</w:t>
      </w:r>
    </w:p>
    <w:p>
      <w:r>
        <w:t xml:space="preserve">Дата выдачи "____"__________ 199__ г.
</w:t>
      </w:r>
    </w:p>
    <w:p>
      <w:r>
        <w:t xml:space="preserve">Расчетный счет Nо. _____________________________________________
</w:t>
      </w:r>
    </w:p>
    <w:p>
      <w:r>
        <w:t xml:space="preserve">Руководитель организации ______________________ ________________
</w:t>
      </w:r>
    </w:p>
    <w:p>
      <w:r>
        <w:t xml:space="preserve">(Ф.И.О)              (подпись)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7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7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2023-10-10T09:38:28.516Z</dcterms:created>
  <dcterms:modified xsi:type="dcterms:W3CDTF">2023-10-10T09:38:28.516Z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